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95E" w:rsidRPr="002D7C04" w:rsidRDefault="00293711" w:rsidP="009A50E7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заседани</w:t>
      </w: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казначейства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Мурманской области</w:t>
      </w:r>
    </w:p>
    <w:p w:rsidR="008A3D66" w:rsidRDefault="00817D2D" w:rsidP="009455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BA6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</w:t>
      </w:r>
      <w:r w:rsidR="0031110A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80AB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E5A71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Контрольной комиссии Управления Федерального казначейства по Мурманской </w:t>
      </w:r>
      <w:r w:rsidR="00AC50ED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</w:t>
      </w:r>
      <w:r w:rsidR="001271F6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рассмотрены результа</w:t>
      </w:r>
      <w:r w:rsidR="00FA42FE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 w:rsidR="008A3D6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3D66" w:rsidRDefault="008A3D66" w:rsidP="009455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17D2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A6ED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плановой</w:t>
      </w:r>
      <w:r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6ED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выездной проверки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7D2D" w:rsidRPr="00817D2D">
        <w:rPr>
          <w:rFonts w:ascii="Times New Roman" w:hAnsi="Times New Roman"/>
          <w:sz w:val="28"/>
          <w:szCs w:val="28"/>
        </w:rPr>
        <w:t xml:space="preserve">деятельности организаций </w:t>
      </w:r>
      <w:r w:rsidR="00817D2D" w:rsidRPr="00817D2D">
        <w:rPr>
          <w:rFonts w:ascii="Times New Roman" w:hAnsi="Times New Roman"/>
          <w:sz w:val="28"/>
          <w:szCs w:val="28"/>
        </w:rPr>
        <w:br/>
        <w:t xml:space="preserve">в сфере теплоснабжения в части реализации инвестиционных программ регулируемых организаций и концессионных соглашений за 2025 – истекший период 2026 </w:t>
      </w:r>
      <w:r w:rsidR="00817D2D" w:rsidRPr="00817D2D">
        <w:rPr>
          <w:rFonts w:ascii="Times New Roman" w:hAnsi="Times New Roman"/>
          <w:bCs/>
          <w:sz w:val="28"/>
          <w:szCs w:val="28"/>
        </w:rPr>
        <w:t>года</w:t>
      </w:r>
      <w:r w:rsidR="009B20C9">
        <w:rPr>
          <w:rFonts w:ascii="Times New Roman" w:hAnsi="Times New Roman"/>
          <w:bCs/>
          <w:sz w:val="28"/>
          <w:szCs w:val="28"/>
        </w:rPr>
        <w:t>, проведенной</w:t>
      </w:r>
      <w:r w:rsidR="009C0C9E">
        <w:rPr>
          <w:rFonts w:ascii="Times New Roman" w:hAnsi="Times New Roman"/>
          <w:bCs/>
          <w:sz w:val="28"/>
          <w:szCs w:val="28"/>
        </w:rPr>
        <w:t xml:space="preserve"> в</w:t>
      </w:r>
      <w:r w:rsidRPr="00AB13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7D2D" w:rsidRPr="00817D2D">
        <w:rPr>
          <w:rFonts w:ascii="Times New Roman" w:eastAsia="Times New Roman" w:hAnsi="Times New Roman" w:cs="Times New Roman"/>
          <w:bCs/>
          <w:sz w:val="28"/>
          <w:szCs w:val="28"/>
        </w:rPr>
        <w:t>Обществе с ограниченной ответственностью «Тепло Людям. Кандалакша»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BA6ED2" w:rsidRDefault="008A3D66" w:rsidP="001C70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7D2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7561C3"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561C3"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7D2D" w:rsidRPr="00817D2D">
        <w:rPr>
          <w:rFonts w:ascii="Times New Roman" w:hAnsi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</w:t>
      </w:r>
      <w:r w:rsidR="00E82053">
        <w:rPr>
          <w:rFonts w:ascii="Times New Roman" w:hAnsi="Times New Roman"/>
          <w:sz w:val="28"/>
          <w:szCs w:val="28"/>
        </w:rPr>
        <w:br/>
      </w:r>
      <w:r w:rsidR="00817D2D" w:rsidRPr="00817D2D">
        <w:rPr>
          <w:rFonts w:ascii="Times New Roman" w:hAnsi="Times New Roman"/>
          <w:sz w:val="28"/>
          <w:szCs w:val="28"/>
        </w:rPr>
        <w:t xml:space="preserve">по созданию модульных некапитальных средств размещения за 2025 - истекший период 2026 </w:t>
      </w:r>
      <w:r w:rsidR="00817D2D" w:rsidRPr="00817D2D">
        <w:rPr>
          <w:rFonts w:ascii="Times New Roman" w:hAnsi="Times New Roman"/>
          <w:bCs/>
          <w:sz w:val="28"/>
          <w:szCs w:val="28"/>
        </w:rPr>
        <w:t>год</w:t>
      </w:r>
      <w:r w:rsidR="009B20C9">
        <w:rPr>
          <w:rFonts w:ascii="Times New Roman" w:hAnsi="Times New Roman"/>
          <w:bCs/>
          <w:sz w:val="28"/>
          <w:szCs w:val="28"/>
        </w:rPr>
        <w:t>, проведенной</w:t>
      </w:r>
      <w:r w:rsidR="009C0C9E">
        <w:rPr>
          <w:rFonts w:ascii="Times New Roman" w:hAnsi="Times New Roman"/>
          <w:bCs/>
          <w:sz w:val="28"/>
          <w:szCs w:val="28"/>
        </w:rPr>
        <w:t xml:space="preserve"> </w:t>
      </w:r>
      <w:r w:rsidRPr="00AB138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17D2D" w:rsidRPr="00817D2D">
        <w:rPr>
          <w:rFonts w:ascii="Times New Roman" w:eastAsia="Times New Roman" w:hAnsi="Times New Roman" w:cs="Times New Roman"/>
          <w:bCs/>
          <w:sz w:val="28"/>
          <w:szCs w:val="28"/>
        </w:rPr>
        <w:t>Министерстве туризма и предпринимательства Мурманской области</w:t>
      </w:r>
      <w:r w:rsidR="00BA6ED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E82053" w:rsidRDefault="00BA6ED2" w:rsidP="000031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E82053">
        <w:rPr>
          <w:rFonts w:ascii="Times New Roman" w:eastAsia="Times New Roman" w:hAnsi="Times New Roman" w:cs="Times New Roman"/>
          <w:bCs/>
          <w:sz w:val="28"/>
          <w:szCs w:val="28"/>
        </w:rPr>
        <w:t>внепланового выездного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82053">
        <w:rPr>
          <w:rFonts w:ascii="Times New Roman" w:eastAsia="Times New Roman" w:hAnsi="Times New Roman" w:cs="Times New Roman"/>
          <w:bCs/>
          <w:sz w:val="28"/>
          <w:szCs w:val="28"/>
        </w:rPr>
        <w:t>обследования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82053" w:rsidRPr="00E82053">
        <w:rPr>
          <w:rFonts w:ascii="Times New Roman" w:eastAsia="Times New Roman" w:hAnsi="Times New Roman" w:cs="Times New Roman"/>
          <w:bCs/>
          <w:sz w:val="28"/>
          <w:szCs w:val="28"/>
        </w:rPr>
        <w:t>по проверке 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 за 2025 - истекший период 2026 года</w:t>
      </w:r>
      <w:r w:rsidR="009B20C9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E82053">
        <w:rPr>
          <w:rFonts w:ascii="Times New Roman" w:hAnsi="Times New Roman"/>
          <w:bCs/>
          <w:sz w:val="28"/>
          <w:szCs w:val="28"/>
        </w:rPr>
        <w:t>проведенного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 </w:t>
      </w:r>
      <w:r w:rsidR="00E82053" w:rsidRPr="00E82053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Обществе с ограниченной ответственностью «Паудер». </w:t>
      </w:r>
    </w:p>
    <w:p w:rsidR="00E82053" w:rsidRDefault="001A1663" w:rsidP="003355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 докладами по результатам проведенных</w:t>
      </w:r>
      <w:r w:rsid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контрол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ьных мероприятий</w:t>
      </w:r>
      <w:r w:rsidR="000949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выступил</w:t>
      </w:r>
      <w:r w:rsidR="00375F52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val="x-none" w:eastAsia="ru-RU"/>
        </w:rPr>
        <w:t xml:space="preserve">контрольно-ревизионного отдела </w:t>
      </w:r>
      <w:r w:rsidR="008A3D66" w:rsidRPr="00AB1387">
        <w:rPr>
          <w:rFonts w:ascii="Times New Roman" w:eastAsia="Times New Roman" w:hAnsi="Times New Roman"/>
          <w:sz w:val="28"/>
          <w:szCs w:val="28"/>
        </w:rPr>
        <w:t xml:space="preserve">в </w:t>
      </w:r>
      <w:r w:rsidR="009C0C9E">
        <w:rPr>
          <w:rFonts w:ascii="Times New Roman" w:eastAsia="Times New Roman" w:hAnsi="Times New Roman"/>
          <w:sz w:val="28"/>
          <w:szCs w:val="28"/>
        </w:rPr>
        <w:t xml:space="preserve">социально-экономической </w:t>
      </w:r>
      <w:r w:rsidR="008A3D66" w:rsidRPr="00AB1387">
        <w:rPr>
          <w:rFonts w:ascii="Times New Roman" w:eastAsia="Times New Roman" w:hAnsi="Times New Roman"/>
          <w:sz w:val="28"/>
          <w:szCs w:val="28"/>
        </w:rPr>
        <w:t xml:space="preserve">сфере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Управления </w:t>
      </w:r>
      <w:r w:rsidR="00952642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по Мурманской области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0C9E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Ипатова Т.В.</w:t>
      </w:r>
      <w:r w:rsidR="000031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82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</w:t>
      </w:r>
      <w:r w:rsidR="00E82053" w:rsidRPr="00E82053">
        <w:rPr>
          <w:rFonts w:ascii="Times New Roman" w:eastAsia="Times New Roman" w:hAnsi="Times New Roman" w:cs="Times New Roman"/>
          <w:bCs/>
          <w:sz w:val="28"/>
          <w:szCs w:val="28"/>
        </w:rPr>
        <w:t>начальник</w:t>
      </w:r>
      <w:r w:rsidR="00E82053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E82053" w:rsidRPr="00E8205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82053" w:rsidRPr="00E82053">
        <w:rPr>
          <w:rFonts w:ascii="Times New Roman" w:eastAsia="Times New Roman" w:hAnsi="Times New Roman" w:cs="Times New Roman"/>
          <w:bCs/>
          <w:sz w:val="28"/>
          <w:szCs w:val="28"/>
          <w:lang w:val="x-none"/>
        </w:rPr>
        <w:t xml:space="preserve">контрольно-ревизионного отдела </w:t>
      </w:r>
      <w:r w:rsidR="00E82053" w:rsidRPr="00E82053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социально-экономической сфере Управления Федерального казначейства по Мурманской области </w:t>
      </w:r>
      <w:r w:rsidR="00E82053">
        <w:rPr>
          <w:rFonts w:ascii="Times New Roman" w:eastAsia="Times New Roman" w:hAnsi="Times New Roman" w:cs="Times New Roman"/>
          <w:bCs/>
          <w:sz w:val="28"/>
          <w:szCs w:val="28"/>
        </w:rPr>
        <w:t>Коджебаш С.В.</w:t>
      </w:r>
    </w:p>
    <w:p w:rsidR="00E82053" w:rsidRDefault="00476ABF" w:rsidP="003355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6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заседании Контрольной комиссии Управления Федерального казначейства </w:t>
      </w:r>
      <w:r w:rsidRPr="00476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по Мурманской обла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 принял</w:t>
      </w:r>
      <w:r w:rsidR="000031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участие представители</w:t>
      </w:r>
      <w:r w:rsidRPr="00476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8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Общества</w:t>
      </w:r>
      <w:r w:rsidR="00E82053" w:rsidRPr="00E8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ограниченной ответственностью «Тепло Людям. Кандалакша»</w:t>
      </w:r>
      <w:r w:rsidR="00233F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bookmarkStart w:id="0" w:name="_GoBack"/>
      <w:bookmarkEnd w:id="0"/>
      <w:r w:rsidR="00233F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Министерства</w:t>
      </w:r>
      <w:r w:rsidR="00E82053" w:rsidRPr="00E8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туризма </w:t>
      </w:r>
      <w:r w:rsidR="00E8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E82053" w:rsidRPr="00E8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предпринимательства Мурманской области</w:t>
      </w:r>
      <w:r w:rsidR="00E8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15F67" w:rsidRDefault="00715F67" w:rsidP="003355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>По итогам заседания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 Управления Федерального казначейства по Мурманской области выработаны предложения для принятия решения по ре</w:t>
      </w:r>
      <w:r w:rsidR="000949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A166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лизации результатов контрольных</w:t>
      </w:r>
      <w:r w:rsid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1A166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71F6" w:rsidRPr="00BE5A71" w:rsidRDefault="001271F6" w:rsidP="00715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271F6" w:rsidRPr="00BE5A71" w:rsidSect="003B738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C1F" w:rsidRDefault="00662C1F" w:rsidP="003B7387">
      <w:pPr>
        <w:spacing w:after="0" w:line="240" w:lineRule="auto"/>
      </w:pPr>
      <w:r>
        <w:separator/>
      </w:r>
    </w:p>
  </w:endnote>
  <w:endnote w:type="continuationSeparator" w:id="0">
    <w:p w:rsidR="00662C1F" w:rsidRDefault="00662C1F" w:rsidP="003B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C1F" w:rsidRDefault="00662C1F" w:rsidP="003B7387">
      <w:pPr>
        <w:spacing w:after="0" w:line="240" w:lineRule="auto"/>
      </w:pPr>
      <w:r>
        <w:separator/>
      </w:r>
    </w:p>
  </w:footnote>
  <w:footnote w:type="continuationSeparator" w:id="0">
    <w:p w:rsidR="00662C1F" w:rsidRDefault="00662C1F" w:rsidP="003B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C1F" w:rsidRDefault="00662C1F" w:rsidP="003B7387">
    <w:pPr>
      <w:pStyle w:val="a5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537E3"/>
    <w:multiLevelType w:val="multilevel"/>
    <w:tmpl w:val="DFFA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5E"/>
    <w:rsid w:val="00003139"/>
    <w:rsid w:val="00015212"/>
    <w:rsid w:val="0001632D"/>
    <w:rsid w:val="00017167"/>
    <w:rsid w:val="000200A5"/>
    <w:rsid w:val="00025260"/>
    <w:rsid w:val="0002538A"/>
    <w:rsid w:val="00025B8B"/>
    <w:rsid w:val="000330DD"/>
    <w:rsid w:val="000352F9"/>
    <w:rsid w:val="00036ED1"/>
    <w:rsid w:val="00041841"/>
    <w:rsid w:val="00042390"/>
    <w:rsid w:val="00047AC5"/>
    <w:rsid w:val="00050E41"/>
    <w:rsid w:val="000522A7"/>
    <w:rsid w:val="00060FB1"/>
    <w:rsid w:val="00061424"/>
    <w:rsid w:val="00063486"/>
    <w:rsid w:val="00063D6E"/>
    <w:rsid w:val="0007044A"/>
    <w:rsid w:val="0007162D"/>
    <w:rsid w:val="00077182"/>
    <w:rsid w:val="0008095E"/>
    <w:rsid w:val="00080AB5"/>
    <w:rsid w:val="00084435"/>
    <w:rsid w:val="00086F09"/>
    <w:rsid w:val="00091693"/>
    <w:rsid w:val="000949C1"/>
    <w:rsid w:val="0009621D"/>
    <w:rsid w:val="000965BB"/>
    <w:rsid w:val="00096D77"/>
    <w:rsid w:val="000A7E8A"/>
    <w:rsid w:val="000C22DC"/>
    <w:rsid w:val="000C2D2F"/>
    <w:rsid w:val="000D07E6"/>
    <w:rsid w:val="000D5C37"/>
    <w:rsid w:val="000E1809"/>
    <w:rsid w:val="000E2BC1"/>
    <w:rsid w:val="000F49DA"/>
    <w:rsid w:val="001074E6"/>
    <w:rsid w:val="00107723"/>
    <w:rsid w:val="00110DC7"/>
    <w:rsid w:val="0011478D"/>
    <w:rsid w:val="0011641D"/>
    <w:rsid w:val="00120E19"/>
    <w:rsid w:val="001271F6"/>
    <w:rsid w:val="00136AFA"/>
    <w:rsid w:val="00140FF5"/>
    <w:rsid w:val="00147567"/>
    <w:rsid w:val="00150E2F"/>
    <w:rsid w:val="00152C79"/>
    <w:rsid w:val="00163A50"/>
    <w:rsid w:val="00164AE9"/>
    <w:rsid w:val="001650B7"/>
    <w:rsid w:val="00167931"/>
    <w:rsid w:val="00175263"/>
    <w:rsid w:val="00183C7A"/>
    <w:rsid w:val="001938DF"/>
    <w:rsid w:val="001950F5"/>
    <w:rsid w:val="001A0A2B"/>
    <w:rsid w:val="001A1663"/>
    <w:rsid w:val="001C0A26"/>
    <w:rsid w:val="001C48F9"/>
    <w:rsid w:val="001C4B2B"/>
    <w:rsid w:val="001C52CB"/>
    <w:rsid w:val="001C66CE"/>
    <w:rsid w:val="001C705D"/>
    <w:rsid w:val="001D08D5"/>
    <w:rsid w:val="001D0B0B"/>
    <w:rsid w:val="001D3294"/>
    <w:rsid w:val="001D5D46"/>
    <w:rsid w:val="001E38B2"/>
    <w:rsid w:val="001E519D"/>
    <w:rsid w:val="001F1BC1"/>
    <w:rsid w:val="001F3507"/>
    <w:rsid w:val="001F7AB6"/>
    <w:rsid w:val="002130BE"/>
    <w:rsid w:val="0022251D"/>
    <w:rsid w:val="00233F4F"/>
    <w:rsid w:val="00235AAD"/>
    <w:rsid w:val="00235F01"/>
    <w:rsid w:val="002437D2"/>
    <w:rsid w:val="00253B02"/>
    <w:rsid w:val="0025722F"/>
    <w:rsid w:val="00280041"/>
    <w:rsid w:val="00281D1B"/>
    <w:rsid w:val="00286C09"/>
    <w:rsid w:val="002915FC"/>
    <w:rsid w:val="002926D3"/>
    <w:rsid w:val="00293711"/>
    <w:rsid w:val="00293908"/>
    <w:rsid w:val="00295F70"/>
    <w:rsid w:val="002A4DF0"/>
    <w:rsid w:val="002B084B"/>
    <w:rsid w:val="002B0B50"/>
    <w:rsid w:val="002B1919"/>
    <w:rsid w:val="002B2FE2"/>
    <w:rsid w:val="002C0163"/>
    <w:rsid w:val="002C28D9"/>
    <w:rsid w:val="002D00DF"/>
    <w:rsid w:val="002D44A0"/>
    <w:rsid w:val="002D7C04"/>
    <w:rsid w:val="002E2684"/>
    <w:rsid w:val="002E328C"/>
    <w:rsid w:val="002E5A35"/>
    <w:rsid w:val="002E5BE1"/>
    <w:rsid w:val="002F4C49"/>
    <w:rsid w:val="002F751D"/>
    <w:rsid w:val="0031028C"/>
    <w:rsid w:val="0031110A"/>
    <w:rsid w:val="003127D4"/>
    <w:rsid w:val="00312AFD"/>
    <w:rsid w:val="003137A5"/>
    <w:rsid w:val="00316EEA"/>
    <w:rsid w:val="00321B5C"/>
    <w:rsid w:val="0032242E"/>
    <w:rsid w:val="00325D4F"/>
    <w:rsid w:val="003355B9"/>
    <w:rsid w:val="003370DD"/>
    <w:rsid w:val="00363985"/>
    <w:rsid w:val="00366A08"/>
    <w:rsid w:val="0037298C"/>
    <w:rsid w:val="00374DC2"/>
    <w:rsid w:val="00375A82"/>
    <w:rsid w:val="00375F52"/>
    <w:rsid w:val="00376137"/>
    <w:rsid w:val="00381400"/>
    <w:rsid w:val="00382CDC"/>
    <w:rsid w:val="00386316"/>
    <w:rsid w:val="003969B4"/>
    <w:rsid w:val="003A0238"/>
    <w:rsid w:val="003A7BE8"/>
    <w:rsid w:val="003B7387"/>
    <w:rsid w:val="003B7B76"/>
    <w:rsid w:val="003C0858"/>
    <w:rsid w:val="003C586F"/>
    <w:rsid w:val="003D23B9"/>
    <w:rsid w:val="003E43EF"/>
    <w:rsid w:val="003E5288"/>
    <w:rsid w:val="003E64DD"/>
    <w:rsid w:val="003F5259"/>
    <w:rsid w:val="0040295E"/>
    <w:rsid w:val="0040375A"/>
    <w:rsid w:val="00403F72"/>
    <w:rsid w:val="004043E1"/>
    <w:rsid w:val="00413237"/>
    <w:rsid w:val="0042098C"/>
    <w:rsid w:val="00433268"/>
    <w:rsid w:val="00450416"/>
    <w:rsid w:val="00456732"/>
    <w:rsid w:val="00461737"/>
    <w:rsid w:val="004624A7"/>
    <w:rsid w:val="00462D31"/>
    <w:rsid w:val="00464FD5"/>
    <w:rsid w:val="00467478"/>
    <w:rsid w:val="004677C2"/>
    <w:rsid w:val="00476ABF"/>
    <w:rsid w:val="004816E0"/>
    <w:rsid w:val="00494147"/>
    <w:rsid w:val="00495F86"/>
    <w:rsid w:val="004A0CD3"/>
    <w:rsid w:val="004B21A5"/>
    <w:rsid w:val="004B7443"/>
    <w:rsid w:val="004D0DA9"/>
    <w:rsid w:val="004E1688"/>
    <w:rsid w:val="004E5E9F"/>
    <w:rsid w:val="004E5F4D"/>
    <w:rsid w:val="004F1E59"/>
    <w:rsid w:val="004F47E0"/>
    <w:rsid w:val="0051352D"/>
    <w:rsid w:val="00522D27"/>
    <w:rsid w:val="005343A1"/>
    <w:rsid w:val="0053573D"/>
    <w:rsid w:val="00544EC2"/>
    <w:rsid w:val="005633E1"/>
    <w:rsid w:val="00571C6F"/>
    <w:rsid w:val="0057438C"/>
    <w:rsid w:val="005756FD"/>
    <w:rsid w:val="0057630F"/>
    <w:rsid w:val="005814AC"/>
    <w:rsid w:val="0058241C"/>
    <w:rsid w:val="00582FA4"/>
    <w:rsid w:val="005860B9"/>
    <w:rsid w:val="0058673B"/>
    <w:rsid w:val="00594387"/>
    <w:rsid w:val="005A3C2A"/>
    <w:rsid w:val="005B2C38"/>
    <w:rsid w:val="005B7ED8"/>
    <w:rsid w:val="005C500E"/>
    <w:rsid w:val="005D0D12"/>
    <w:rsid w:val="005D2FAE"/>
    <w:rsid w:val="005D71D6"/>
    <w:rsid w:val="005E3698"/>
    <w:rsid w:val="005F043D"/>
    <w:rsid w:val="005F16E1"/>
    <w:rsid w:val="005F2AFE"/>
    <w:rsid w:val="005F46F4"/>
    <w:rsid w:val="005F6757"/>
    <w:rsid w:val="00602C23"/>
    <w:rsid w:val="00607450"/>
    <w:rsid w:val="0060774C"/>
    <w:rsid w:val="0061066B"/>
    <w:rsid w:val="0061120B"/>
    <w:rsid w:val="006141CF"/>
    <w:rsid w:val="00621332"/>
    <w:rsid w:val="00633826"/>
    <w:rsid w:val="00637B57"/>
    <w:rsid w:val="00643BBC"/>
    <w:rsid w:val="00645D09"/>
    <w:rsid w:val="00651BDE"/>
    <w:rsid w:val="00652ADC"/>
    <w:rsid w:val="00656267"/>
    <w:rsid w:val="00661922"/>
    <w:rsid w:val="00662C1F"/>
    <w:rsid w:val="00667146"/>
    <w:rsid w:val="0067631E"/>
    <w:rsid w:val="006803EF"/>
    <w:rsid w:val="00681982"/>
    <w:rsid w:val="00681AD3"/>
    <w:rsid w:val="00683CF5"/>
    <w:rsid w:val="00690A7E"/>
    <w:rsid w:val="00694E1E"/>
    <w:rsid w:val="0069559B"/>
    <w:rsid w:val="00696901"/>
    <w:rsid w:val="006A3407"/>
    <w:rsid w:val="006A3532"/>
    <w:rsid w:val="006A7E53"/>
    <w:rsid w:val="006D55B5"/>
    <w:rsid w:val="006D731D"/>
    <w:rsid w:val="006E10EE"/>
    <w:rsid w:val="006F1BFA"/>
    <w:rsid w:val="006F4A83"/>
    <w:rsid w:val="0070442A"/>
    <w:rsid w:val="00711422"/>
    <w:rsid w:val="00711DA1"/>
    <w:rsid w:val="00715F67"/>
    <w:rsid w:val="00716B77"/>
    <w:rsid w:val="00717025"/>
    <w:rsid w:val="00742175"/>
    <w:rsid w:val="00746856"/>
    <w:rsid w:val="007506B0"/>
    <w:rsid w:val="00750BAA"/>
    <w:rsid w:val="007561C3"/>
    <w:rsid w:val="00757861"/>
    <w:rsid w:val="0076018F"/>
    <w:rsid w:val="00762622"/>
    <w:rsid w:val="00766DCC"/>
    <w:rsid w:val="00770DD0"/>
    <w:rsid w:val="00773482"/>
    <w:rsid w:val="007749E0"/>
    <w:rsid w:val="00781A35"/>
    <w:rsid w:val="007A2EDA"/>
    <w:rsid w:val="007A69F6"/>
    <w:rsid w:val="007A6F55"/>
    <w:rsid w:val="007A7A90"/>
    <w:rsid w:val="007B251E"/>
    <w:rsid w:val="007B3010"/>
    <w:rsid w:val="007C3CD1"/>
    <w:rsid w:val="007D5D3A"/>
    <w:rsid w:val="007D6CC7"/>
    <w:rsid w:val="007D6F4A"/>
    <w:rsid w:val="007E1A79"/>
    <w:rsid w:val="007E1FCB"/>
    <w:rsid w:val="007E5179"/>
    <w:rsid w:val="007E6B39"/>
    <w:rsid w:val="007F61B1"/>
    <w:rsid w:val="0080143E"/>
    <w:rsid w:val="00806B8B"/>
    <w:rsid w:val="0080767F"/>
    <w:rsid w:val="00817D2D"/>
    <w:rsid w:val="00837769"/>
    <w:rsid w:val="0084430B"/>
    <w:rsid w:val="00844F5B"/>
    <w:rsid w:val="00855F3F"/>
    <w:rsid w:val="00856848"/>
    <w:rsid w:val="00872559"/>
    <w:rsid w:val="00873894"/>
    <w:rsid w:val="00874FD3"/>
    <w:rsid w:val="00883F51"/>
    <w:rsid w:val="00890651"/>
    <w:rsid w:val="00890CE4"/>
    <w:rsid w:val="0089400B"/>
    <w:rsid w:val="00897DA3"/>
    <w:rsid w:val="008A3D66"/>
    <w:rsid w:val="008B6705"/>
    <w:rsid w:val="008C006E"/>
    <w:rsid w:val="008C0397"/>
    <w:rsid w:val="008C6FC6"/>
    <w:rsid w:val="008D0D7A"/>
    <w:rsid w:val="008D1020"/>
    <w:rsid w:val="008D2B9A"/>
    <w:rsid w:val="008D72BC"/>
    <w:rsid w:val="008E441F"/>
    <w:rsid w:val="008F45EB"/>
    <w:rsid w:val="00910BC8"/>
    <w:rsid w:val="00910CF0"/>
    <w:rsid w:val="00912E33"/>
    <w:rsid w:val="00912E54"/>
    <w:rsid w:val="00914EE0"/>
    <w:rsid w:val="00916665"/>
    <w:rsid w:val="00916EEE"/>
    <w:rsid w:val="0092501C"/>
    <w:rsid w:val="009455E7"/>
    <w:rsid w:val="00947CA6"/>
    <w:rsid w:val="00952642"/>
    <w:rsid w:val="009549EE"/>
    <w:rsid w:val="00960E39"/>
    <w:rsid w:val="0096478A"/>
    <w:rsid w:val="0097494C"/>
    <w:rsid w:val="00975749"/>
    <w:rsid w:val="009774C0"/>
    <w:rsid w:val="009800D2"/>
    <w:rsid w:val="00981239"/>
    <w:rsid w:val="00981A15"/>
    <w:rsid w:val="00983320"/>
    <w:rsid w:val="00985963"/>
    <w:rsid w:val="00986881"/>
    <w:rsid w:val="00986D03"/>
    <w:rsid w:val="00991114"/>
    <w:rsid w:val="009955D0"/>
    <w:rsid w:val="00995C6D"/>
    <w:rsid w:val="009978FA"/>
    <w:rsid w:val="009A0374"/>
    <w:rsid w:val="009A36B6"/>
    <w:rsid w:val="009A50E7"/>
    <w:rsid w:val="009B20C9"/>
    <w:rsid w:val="009C0C9E"/>
    <w:rsid w:val="009C1ADA"/>
    <w:rsid w:val="009C6CF2"/>
    <w:rsid w:val="009E0B3B"/>
    <w:rsid w:val="009E41B9"/>
    <w:rsid w:val="00A16D2D"/>
    <w:rsid w:val="00A25A37"/>
    <w:rsid w:val="00A31E44"/>
    <w:rsid w:val="00A4310F"/>
    <w:rsid w:val="00A61464"/>
    <w:rsid w:val="00A64F7F"/>
    <w:rsid w:val="00A75A53"/>
    <w:rsid w:val="00A807DB"/>
    <w:rsid w:val="00AA1FDA"/>
    <w:rsid w:val="00AA4275"/>
    <w:rsid w:val="00AB0C3D"/>
    <w:rsid w:val="00AB57AC"/>
    <w:rsid w:val="00AB5A12"/>
    <w:rsid w:val="00AC3144"/>
    <w:rsid w:val="00AC50ED"/>
    <w:rsid w:val="00AC7EF8"/>
    <w:rsid w:val="00AD4597"/>
    <w:rsid w:val="00AE66DF"/>
    <w:rsid w:val="00AF1FC3"/>
    <w:rsid w:val="00AF365B"/>
    <w:rsid w:val="00AF4726"/>
    <w:rsid w:val="00AF5337"/>
    <w:rsid w:val="00B01A5E"/>
    <w:rsid w:val="00B02D52"/>
    <w:rsid w:val="00B054CB"/>
    <w:rsid w:val="00B12296"/>
    <w:rsid w:val="00B15096"/>
    <w:rsid w:val="00B15D65"/>
    <w:rsid w:val="00B2258C"/>
    <w:rsid w:val="00B2725E"/>
    <w:rsid w:val="00B3381E"/>
    <w:rsid w:val="00B405A6"/>
    <w:rsid w:val="00B42D24"/>
    <w:rsid w:val="00B45BFE"/>
    <w:rsid w:val="00B47849"/>
    <w:rsid w:val="00B51768"/>
    <w:rsid w:val="00B53570"/>
    <w:rsid w:val="00B55E4A"/>
    <w:rsid w:val="00B560A2"/>
    <w:rsid w:val="00B63AD0"/>
    <w:rsid w:val="00B675A9"/>
    <w:rsid w:val="00B708E5"/>
    <w:rsid w:val="00B758A4"/>
    <w:rsid w:val="00B848D1"/>
    <w:rsid w:val="00B87198"/>
    <w:rsid w:val="00B91846"/>
    <w:rsid w:val="00B92201"/>
    <w:rsid w:val="00B94382"/>
    <w:rsid w:val="00BA65E3"/>
    <w:rsid w:val="00BA6ED2"/>
    <w:rsid w:val="00BB143C"/>
    <w:rsid w:val="00BB1AB4"/>
    <w:rsid w:val="00BB2362"/>
    <w:rsid w:val="00BB5267"/>
    <w:rsid w:val="00BB7135"/>
    <w:rsid w:val="00BC1770"/>
    <w:rsid w:val="00BC4092"/>
    <w:rsid w:val="00BC4C5E"/>
    <w:rsid w:val="00BC72BC"/>
    <w:rsid w:val="00BD3344"/>
    <w:rsid w:val="00BD5A99"/>
    <w:rsid w:val="00BD65B9"/>
    <w:rsid w:val="00BE23EB"/>
    <w:rsid w:val="00BE2FA7"/>
    <w:rsid w:val="00BE5A71"/>
    <w:rsid w:val="00C105DD"/>
    <w:rsid w:val="00C14841"/>
    <w:rsid w:val="00C204BC"/>
    <w:rsid w:val="00C20D77"/>
    <w:rsid w:val="00C2304E"/>
    <w:rsid w:val="00C26601"/>
    <w:rsid w:val="00C30D61"/>
    <w:rsid w:val="00C3276B"/>
    <w:rsid w:val="00C516C1"/>
    <w:rsid w:val="00C51F63"/>
    <w:rsid w:val="00C5312F"/>
    <w:rsid w:val="00C531B3"/>
    <w:rsid w:val="00C5329D"/>
    <w:rsid w:val="00C559F9"/>
    <w:rsid w:val="00C57321"/>
    <w:rsid w:val="00C649F3"/>
    <w:rsid w:val="00C70068"/>
    <w:rsid w:val="00C75B13"/>
    <w:rsid w:val="00C771DD"/>
    <w:rsid w:val="00C81291"/>
    <w:rsid w:val="00C8317F"/>
    <w:rsid w:val="00C860A3"/>
    <w:rsid w:val="00C87ADB"/>
    <w:rsid w:val="00C9437D"/>
    <w:rsid w:val="00C952F0"/>
    <w:rsid w:val="00C960AA"/>
    <w:rsid w:val="00C976C9"/>
    <w:rsid w:val="00CA311C"/>
    <w:rsid w:val="00CB5B05"/>
    <w:rsid w:val="00CE1A94"/>
    <w:rsid w:val="00CF0A0B"/>
    <w:rsid w:val="00CF4CE3"/>
    <w:rsid w:val="00D03A3E"/>
    <w:rsid w:val="00D06E0A"/>
    <w:rsid w:val="00D12D82"/>
    <w:rsid w:val="00D14DCB"/>
    <w:rsid w:val="00D173EC"/>
    <w:rsid w:val="00D22854"/>
    <w:rsid w:val="00D32EF1"/>
    <w:rsid w:val="00D374DD"/>
    <w:rsid w:val="00D47611"/>
    <w:rsid w:val="00D566D5"/>
    <w:rsid w:val="00D62CA0"/>
    <w:rsid w:val="00D67FB2"/>
    <w:rsid w:val="00D71795"/>
    <w:rsid w:val="00D74CE3"/>
    <w:rsid w:val="00D7656D"/>
    <w:rsid w:val="00D776FD"/>
    <w:rsid w:val="00D8153B"/>
    <w:rsid w:val="00D96B4C"/>
    <w:rsid w:val="00DA2A30"/>
    <w:rsid w:val="00DA4A1C"/>
    <w:rsid w:val="00DA6CC8"/>
    <w:rsid w:val="00DB2067"/>
    <w:rsid w:val="00DB7837"/>
    <w:rsid w:val="00DC1F84"/>
    <w:rsid w:val="00DC258D"/>
    <w:rsid w:val="00DC5A3A"/>
    <w:rsid w:val="00DC5EF4"/>
    <w:rsid w:val="00DD2CBF"/>
    <w:rsid w:val="00DE05EA"/>
    <w:rsid w:val="00DF14F7"/>
    <w:rsid w:val="00DF38D9"/>
    <w:rsid w:val="00DF4F5C"/>
    <w:rsid w:val="00DF6E1C"/>
    <w:rsid w:val="00E02737"/>
    <w:rsid w:val="00E06291"/>
    <w:rsid w:val="00E07A78"/>
    <w:rsid w:val="00E15C98"/>
    <w:rsid w:val="00E17583"/>
    <w:rsid w:val="00E21C48"/>
    <w:rsid w:val="00E25A06"/>
    <w:rsid w:val="00E30ECB"/>
    <w:rsid w:val="00E332FB"/>
    <w:rsid w:val="00E43C8B"/>
    <w:rsid w:val="00E44545"/>
    <w:rsid w:val="00E451E7"/>
    <w:rsid w:val="00E54AB0"/>
    <w:rsid w:val="00E5564C"/>
    <w:rsid w:val="00E55BA4"/>
    <w:rsid w:val="00E57D93"/>
    <w:rsid w:val="00E620BB"/>
    <w:rsid w:val="00E6355B"/>
    <w:rsid w:val="00E718AB"/>
    <w:rsid w:val="00E7521F"/>
    <w:rsid w:val="00E7759D"/>
    <w:rsid w:val="00E82053"/>
    <w:rsid w:val="00E9327C"/>
    <w:rsid w:val="00E9485E"/>
    <w:rsid w:val="00E96757"/>
    <w:rsid w:val="00EA7117"/>
    <w:rsid w:val="00EB21B0"/>
    <w:rsid w:val="00EB2B25"/>
    <w:rsid w:val="00EB423A"/>
    <w:rsid w:val="00ED61D1"/>
    <w:rsid w:val="00EE0B8C"/>
    <w:rsid w:val="00EF47D3"/>
    <w:rsid w:val="00EF4B08"/>
    <w:rsid w:val="00F01F8F"/>
    <w:rsid w:val="00F04E84"/>
    <w:rsid w:val="00F073DF"/>
    <w:rsid w:val="00F07E35"/>
    <w:rsid w:val="00F15F20"/>
    <w:rsid w:val="00F21FC3"/>
    <w:rsid w:val="00F373F7"/>
    <w:rsid w:val="00F415E4"/>
    <w:rsid w:val="00F44DC4"/>
    <w:rsid w:val="00F51BD2"/>
    <w:rsid w:val="00F52C59"/>
    <w:rsid w:val="00F60D70"/>
    <w:rsid w:val="00F63412"/>
    <w:rsid w:val="00F64F02"/>
    <w:rsid w:val="00F70487"/>
    <w:rsid w:val="00F711EA"/>
    <w:rsid w:val="00F76AB7"/>
    <w:rsid w:val="00F831E1"/>
    <w:rsid w:val="00F851D0"/>
    <w:rsid w:val="00F94EA9"/>
    <w:rsid w:val="00FA2FD6"/>
    <w:rsid w:val="00FA42FE"/>
    <w:rsid w:val="00FA7B6F"/>
    <w:rsid w:val="00FB6088"/>
    <w:rsid w:val="00FB64A4"/>
    <w:rsid w:val="00FC0ECC"/>
    <w:rsid w:val="00FC6224"/>
    <w:rsid w:val="00FD2F48"/>
    <w:rsid w:val="00FD3AEB"/>
    <w:rsid w:val="00FD62C7"/>
    <w:rsid w:val="00FE09C3"/>
    <w:rsid w:val="00FE3417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3572E"/>
  <w15:docId w15:val="{9BBCEC14-7611-4C8A-ABA5-861FC0DD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749"/>
  </w:style>
  <w:style w:type="paragraph" w:styleId="2">
    <w:name w:val="heading 2"/>
    <w:basedOn w:val="a"/>
    <w:link w:val="20"/>
    <w:uiPriority w:val="9"/>
    <w:qFormat/>
    <w:rsid w:val="000809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09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C148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DA4A1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DA4A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387"/>
  </w:style>
  <w:style w:type="paragraph" w:styleId="a7">
    <w:name w:val="footer"/>
    <w:basedOn w:val="a"/>
    <w:link w:val="a8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0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33BB3-5DAD-44CA-9D1E-795352EF6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Путинцева Вера Валерьевна</cp:lastModifiedBy>
  <cp:revision>32</cp:revision>
  <cp:lastPrinted>2017-04-25T14:00:00Z</cp:lastPrinted>
  <dcterms:created xsi:type="dcterms:W3CDTF">2025-12-11T14:05:00Z</dcterms:created>
  <dcterms:modified xsi:type="dcterms:W3CDTF">2026-08-25T12:48:00Z</dcterms:modified>
</cp:coreProperties>
</file>